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DD577" w14:textId="77777777" w:rsidR="006D78CE" w:rsidRPr="006D78CE" w:rsidRDefault="006D78CE" w:rsidP="006D78CE">
      <w:pPr>
        <w:jc w:val="center"/>
        <w:rPr>
          <w:sz w:val="24"/>
        </w:rPr>
      </w:pPr>
    </w:p>
    <w:p w14:paraId="0B32F5B3" w14:textId="77777777" w:rsidR="006D78CE" w:rsidRPr="006D78CE" w:rsidRDefault="006D78CE" w:rsidP="006D78CE">
      <w:pPr>
        <w:jc w:val="center"/>
        <w:rPr>
          <w:b/>
          <w:sz w:val="96"/>
        </w:rPr>
      </w:pPr>
      <w:r w:rsidRPr="006D78CE">
        <w:rPr>
          <w:b/>
          <w:sz w:val="96"/>
        </w:rPr>
        <w:t>PUBLIC NOTICE</w:t>
      </w:r>
    </w:p>
    <w:p w14:paraId="3D0881BC" w14:textId="77777777" w:rsidR="006D78CE" w:rsidRPr="006D78CE" w:rsidRDefault="006D78CE" w:rsidP="006D78CE">
      <w:pPr>
        <w:jc w:val="center"/>
        <w:rPr>
          <w:b/>
          <w:sz w:val="72"/>
        </w:rPr>
      </w:pPr>
      <w:r w:rsidRPr="006D78CE">
        <w:rPr>
          <w:b/>
          <w:sz w:val="72"/>
        </w:rPr>
        <w:t>Rim Country Educational Alliance</w:t>
      </w:r>
    </w:p>
    <w:p w14:paraId="0A65DB7F" w14:textId="77777777" w:rsidR="00287C37" w:rsidRPr="00287C37" w:rsidRDefault="00287C37" w:rsidP="00287C37">
      <w:pPr>
        <w:jc w:val="center"/>
        <w:rPr>
          <w:b/>
          <w:sz w:val="40"/>
          <w:szCs w:val="40"/>
        </w:rPr>
      </w:pPr>
      <w:r w:rsidRPr="00287C37">
        <w:rPr>
          <w:b/>
          <w:sz w:val="40"/>
          <w:szCs w:val="40"/>
        </w:rPr>
        <w:t xml:space="preserve">THERE IS THE POSSIBILITY THAT A QUORUM OF THE </w:t>
      </w:r>
      <w:r w:rsidR="00F421F3" w:rsidRPr="00F421F3">
        <w:rPr>
          <w:b/>
          <w:caps/>
          <w:sz w:val="40"/>
          <w:szCs w:val="40"/>
        </w:rPr>
        <w:t xml:space="preserve">Rim Country Educational Alliance </w:t>
      </w:r>
      <w:r w:rsidR="004021BC">
        <w:rPr>
          <w:b/>
          <w:caps/>
          <w:sz w:val="40"/>
          <w:szCs w:val="40"/>
        </w:rPr>
        <w:t xml:space="preserve">(RCEA) </w:t>
      </w:r>
      <w:r w:rsidR="00F421F3" w:rsidRPr="00F421F3">
        <w:rPr>
          <w:b/>
          <w:caps/>
          <w:sz w:val="40"/>
          <w:szCs w:val="40"/>
        </w:rPr>
        <w:t>Board of Directors</w:t>
      </w:r>
      <w:r w:rsidRPr="00F421F3">
        <w:rPr>
          <w:b/>
          <w:caps/>
          <w:sz w:val="40"/>
          <w:szCs w:val="40"/>
        </w:rPr>
        <w:t xml:space="preserve"> </w:t>
      </w:r>
      <w:r w:rsidRPr="00287C37">
        <w:rPr>
          <w:b/>
          <w:sz w:val="40"/>
          <w:szCs w:val="40"/>
        </w:rPr>
        <w:t xml:space="preserve">WILL BE PRESENT DURING THE FOLLOWING SCHEDULED EVENT: </w:t>
      </w:r>
    </w:p>
    <w:p w14:paraId="6E74A9F6" w14:textId="77777777" w:rsidR="002A7154" w:rsidRDefault="002A7154" w:rsidP="00287C37">
      <w:pPr>
        <w:jc w:val="center"/>
        <w:rPr>
          <w:b/>
          <w:sz w:val="40"/>
          <w:szCs w:val="40"/>
        </w:rPr>
      </w:pPr>
    </w:p>
    <w:p w14:paraId="00A25495" w14:textId="4DA927F1" w:rsidR="00287C37" w:rsidRPr="00287C37" w:rsidRDefault="00287C37" w:rsidP="00287C37">
      <w:pPr>
        <w:jc w:val="center"/>
        <w:rPr>
          <w:b/>
          <w:sz w:val="40"/>
          <w:szCs w:val="40"/>
        </w:rPr>
      </w:pPr>
      <w:r w:rsidRPr="00287C37">
        <w:rPr>
          <w:b/>
          <w:sz w:val="40"/>
          <w:szCs w:val="40"/>
        </w:rPr>
        <w:t xml:space="preserve">DATE:   </w:t>
      </w:r>
      <w:r w:rsidR="00DD3E7C">
        <w:rPr>
          <w:b/>
          <w:sz w:val="40"/>
          <w:szCs w:val="40"/>
        </w:rPr>
        <w:t>August 12, 2026</w:t>
      </w:r>
    </w:p>
    <w:p w14:paraId="6E938981" w14:textId="77777777" w:rsidR="00287C37" w:rsidRPr="00287C37" w:rsidRDefault="00287C37" w:rsidP="00287C37">
      <w:pPr>
        <w:jc w:val="center"/>
        <w:rPr>
          <w:b/>
          <w:sz w:val="40"/>
          <w:szCs w:val="40"/>
        </w:rPr>
      </w:pPr>
    </w:p>
    <w:p w14:paraId="2D0F0E9B" w14:textId="4D77ACB6" w:rsidR="00287C37" w:rsidRDefault="00287C37" w:rsidP="00287C37">
      <w:pPr>
        <w:jc w:val="center"/>
        <w:rPr>
          <w:b/>
          <w:sz w:val="40"/>
          <w:szCs w:val="40"/>
        </w:rPr>
      </w:pPr>
      <w:r w:rsidRPr="006D78CE">
        <w:rPr>
          <w:b/>
          <w:noProof/>
          <w:sz w:val="72"/>
        </w:rPr>
        <w:drawing>
          <wp:anchor distT="0" distB="0" distL="114300" distR="114300" simplePos="0" relativeHeight="251658240" behindDoc="1" locked="0" layoutInCell="1" allowOverlap="1" wp14:anchorId="3087E2C2" wp14:editId="6812F860">
            <wp:simplePos x="0" y="0"/>
            <wp:positionH relativeFrom="margin">
              <wp:posOffset>-485775</wp:posOffset>
            </wp:positionH>
            <wp:positionV relativeFrom="margin">
              <wp:posOffset>2914650</wp:posOffset>
            </wp:positionV>
            <wp:extent cx="2005965" cy="1679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CEF Tree Xv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C37">
        <w:rPr>
          <w:b/>
          <w:sz w:val="40"/>
          <w:szCs w:val="40"/>
        </w:rPr>
        <w:t xml:space="preserve">TIME:   </w:t>
      </w:r>
      <w:r w:rsidR="00DD3E7C">
        <w:rPr>
          <w:b/>
          <w:sz w:val="40"/>
          <w:szCs w:val="40"/>
        </w:rPr>
        <w:t>10:00 A</w:t>
      </w:r>
      <w:r w:rsidR="00591531">
        <w:rPr>
          <w:b/>
          <w:sz w:val="40"/>
          <w:szCs w:val="40"/>
        </w:rPr>
        <w:t xml:space="preserve">.M. to </w:t>
      </w:r>
      <w:r w:rsidR="00DD3E7C">
        <w:rPr>
          <w:b/>
          <w:sz w:val="40"/>
          <w:szCs w:val="40"/>
        </w:rPr>
        <w:t>12</w:t>
      </w:r>
      <w:r w:rsidR="002A7154">
        <w:rPr>
          <w:b/>
          <w:sz w:val="40"/>
          <w:szCs w:val="40"/>
        </w:rPr>
        <w:t xml:space="preserve">:00 </w:t>
      </w:r>
      <w:r w:rsidR="00591531">
        <w:rPr>
          <w:b/>
          <w:sz w:val="40"/>
          <w:szCs w:val="40"/>
        </w:rPr>
        <w:t>P.M.</w:t>
      </w:r>
    </w:p>
    <w:p w14:paraId="35B00F2D" w14:textId="77777777" w:rsidR="00591531" w:rsidRPr="00287C37" w:rsidRDefault="00591531" w:rsidP="00287C37">
      <w:pPr>
        <w:jc w:val="center"/>
        <w:rPr>
          <w:b/>
          <w:sz w:val="40"/>
          <w:szCs w:val="40"/>
        </w:rPr>
      </w:pPr>
    </w:p>
    <w:p w14:paraId="24287E87" w14:textId="77777777" w:rsidR="00DD3E7C" w:rsidRDefault="00287C37" w:rsidP="002A7154">
      <w:pPr>
        <w:jc w:val="center"/>
        <w:rPr>
          <w:b/>
          <w:sz w:val="40"/>
          <w:szCs w:val="40"/>
        </w:rPr>
      </w:pPr>
      <w:r w:rsidRPr="00287C37">
        <w:rPr>
          <w:b/>
          <w:sz w:val="40"/>
          <w:szCs w:val="40"/>
        </w:rPr>
        <w:t xml:space="preserve">PLACE: </w:t>
      </w:r>
      <w:r w:rsidR="00DD3E7C">
        <w:rPr>
          <w:b/>
          <w:sz w:val="40"/>
          <w:szCs w:val="40"/>
        </w:rPr>
        <w:t>Future Tonto Rim Search &amp; Rescue Regional</w:t>
      </w:r>
    </w:p>
    <w:p w14:paraId="3EC83FC1" w14:textId="281EB73E" w:rsidR="00DD3E7C" w:rsidRDefault="00DD3E7C" w:rsidP="00DD3E7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Training and Operations Center</w:t>
      </w:r>
    </w:p>
    <w:p w14:paraId="658CF558" w14:textId="65C9977B" w:rsidR="00287C37" w:rsidRPr="00287C37" w:rsidRDefault="00DD3E7C" w:rsidP="002A715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1100 E. Granite Dells Rd.</w:t>
      </w:r>
    </w:p>
    <w:p w14:paraId="2AEE0147" w14:textId="77777777" w:rsidR="00AF36F9" w:rsidRDefault="00AF36F9" w:rsidP="00AF36F9">
      <w:pPr>
        <w:jc w:val="center"/>
        <w:rPr>
          <w:b/>
          <w:sz w:val="40"/>
          <w:szCs w:val="40"/>
        </w:rPr>
      </w:pPr>
    </w:p>
    <w:p w14:paraId="6C6CCBDD" w14:textId="5760AB8F" w:rsidR="00287C37" w:rsidRPr="00287C37" w:rsidRDefault="00287C37" w:rsidP="00287C37">
      <w:pPr>
        <w:jc w:val="center"/>
        <w:rPr>
          <w:b/>
          <w:sz w:val="40"/>
          <w:szCs w:val="40"/>
        </w:rPr>
      </w:pPr>
      <w:r w:rsidRPr="00287C37">
        <w:rPr>
          <w:b/>
          <w:sz w:val="40"/>
          <w:szCs w:val="40"/>
        </w:rPr>
        <w:t>PURPOSE</w:t>
      </w:r>
      <w:r w:rsidR="00F529FF" w:rsidRPr="00287C37">
        <w:rPr>
          <w:b/>
          <w:sz w:val="40"/>
          <w:szCs w:val="40"/>
        </w:rPr>
        <w:t>: Groundbreaking</w:t>
      </w:r>
      <w:r w:rsidR="00DD3E7C">
        <w:rPr>
          <w:b/>
          <w:sz w:val="40"/>
          <w:szCs w:val="40"/>
        </w:rPr>
        <w:t xml:space="preserve"> Ceremony</w:t>
      </w:r>
    </w:p>
    <w:p w14:paraId="4215031F" w14:textId="77777777" w:rsidR="00AF36F9" w:rsidRDefault="00AF36F9" w:rsidP="00AF36F9">
      <w:pPr>
        <w:jc w:val="center"/>
        <w:rPr>
          <w:b/>
          <w:sz w:val="40"/>
          <w:szCs w:val="40"/>
        </w:rPr>
      </w:pPr>
    </w:p>
    <w:p w14:paraId="24D5CE81" w14:textId="7305D6F9" w:rsidR="004021BC" w:rsidRDefault="00287C37" w:rsidP="00AF36F9">
      <w:pPr>
        <w:jc w:val="center"/>
        <w:rPr>
          <w:b/>
          <w:sz w:val="40"/>
          <w:szCs w:val="40"/>
        </w:rPr>
      </w:pPr>
      <w:r w:rsidRPr="00287C37">
        <w:rPr>
          <w:b/>
          <w:sz w:val="40"/>
          <w:szCs w:val="40"/>
        </w:rPr>
        <w:t>NO ACTION WILL BE PROPOSED OR TAKEN</w:t>
      </w:r>
      <w:r w:rsidR="004021BC">
        <w:rPr>
          <w:b/>
          <w:sz w:val="40"/>
          <w:szCs w:val="40"/>
        </w:rPr>
        <w:t xml:space="preserve"> AND</w:t>
      </w:r>
    </w:p>
    <w:p w14:paraId="395FF006" w14:textId="77777777" w:rsidR="006D78CE" w:rsidRPr="00287C37" w:rsidRDefault="004021BC" w:rsidP="004021B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NO RCEA BOARD</w:t>
      </w:r>
      <w:r w:rsidR="00213922">
        <w:rPr>
          <w:b/>
          <w:sz w:val="40"/>
          <w:szCs w:val="40"/>
        </w:rPr>
        <w:t xml:space="preserve"> BUSINESS WILL BE CONDUCTED</w:t>
      </w:r>
    </w:p>
    <w:sectPr w:rsidR="006D78CE" w:rsidRPr="00287C37" w:rsidSect="00287C37">
      <w:footerReference w:type="default" r:id="rId7"/>
      <w:pgSz w:w="15840" w:h="12240" w:orient="landscape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BABC9" w14:textId="77777777" w:rsidR="00343DA3" w:rsidRDefault="00343DA3" w:rsidP="006D78CE">
      <w:r>
        <w:separator/>
      </w:r>
    </w:p>
  </w:endnote>
  <w:endnote w:type="continuationSeparator" w:id="0">
    <w:p w14:paraId="11A3BD00" w14:textId="77777777" w:rsidR="00343DA3" w:rsidRDefault="00343DA3" w:rsidP="006D7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9A88" w14:textId="72BA57D4" w:rsidR="006D78CE" w:rsidRPr="006D78CE" w:rsidRDefault="006D78CE" w:rsidP="006D78CE">
    <w:pPr>
      <w:pStyle w:val="Footer"/>
      <w:jc w:val="right"/>
      <w:rPr>
        <w:b/>
        <w:sz w:val="32"/>
      </w:rPr>
    </w:pPr>
    <w:r w:rsidRPr="006D78CE">
      <w:rPr>
        <w:b/>
        <w:sz w:val="32"/>
      </w:rPr>
      <w:t xml:space="preserve">Posted </w:t>
    </w:r>
    <w:r w:rsidR="00DD3E7C">
      <w:rPr>
        <w:b/>
        <w:sz w:val="32"/>
      </w:rPr>
      <w:t xml:space="preserve">August 7, </w:t>
    </w:r>
    <w:proofErr w:type="gramStart"/>
    <w:r w:rsidR="00DD3E7C">
      <w:rPr>
        <w:b/>
        <w:sz w:val="32"/>
      </w:rPr>
      <w:t>2026</w:t>
    </w:r>
    <w:proofErr w:type="gramEnd"/>
    <w:r w:rsidR="00457D52">
      <w:rPr>
        <w:b/>
        <w:sz w:val="32"/>
      </w:rPr>
      <w:t xml:space="preserve"> at</w:t>
    </w:r>
    <w:r w:rsidR="00591531">
      <w:rPr>
        <w:b/>
        <w:sz w:val="32"/>
      </w:rPr>
      <w:t xml:space="preserve"> </w:t>
    </w:r>
    <w:r w:rsidR="00DD3E7C">
      <w:rPr>
        <w:b/>
        <w:sz w:val="32"/>
      </w:rPr>
      <w:t>9:00 a</w:t>
    </w:r>
    <w:r w:rsidRPr="006D78CE">
      <w:rPr>
        <w:b/>
        <w:sz w:val="32"/>
      </w:rPr>
      <w:t>.m.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02F55" w14:textId="77777777" w:rsidR="00343DA3" w:rsidRDefault="00343DA3" w:rsidP="006D78CE">
      <w:r>
        <w:separator/>
      </w:r>
    </w:p>
  </w:footnote>
  <w:footnote w:type="continuationSeparator" w:id="0">
    <w:p w14:paraId="51FA09C6" w14:textId="77777777" w:rsidR="00343DA3" w:rsidRDefault="00343DA3" w:rsidP="006D7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8CE"/>
    <w:rsid w:val="001C1E29"/>
    <w:rsid w:val="00213922"/>
    <w:rsid w:val="00287C37"/>
    <w:rsid w:val="002A0B24"/>
    <w:rsid w:val="002A7154"/>
    <w:rsid w:val="00343DA3"/>
    <w:rsid w:val="00375D37"/>
    <w:rsid w:val="004021BC"/>
    <w:rsid w:val="00444CDA"/>
    <w:rsid w:val="00457D52"/>
    <w:rsid w:val="00591531"/>
    <w:rsid w:val="005A5901"/>
    <w:rsid w:val="006D78CE"/>
    <w:rsid w:val="00704B7D"/>
    <w:rsid w:val="0073624F"/>
    <w:rsid w:val="008254D9"/>
    <w:rsid w:val="008446AE"/>
    <w:rsid w:val="00934988"/>
    <w:rsid w:val="00953A3F"/>
    <w:rsid w:val="00983884"/>
    <w:rsid w:val="009C2FDD"/>
    <w:rsid w:val="00AF36F9"/>
    <w:rsid w:val="00C222F3"/>
    <w:rsid w:val="00CA49E7"/>
    <w:rsid w:val="00DD3E7C"/>
    <w:rsid w:val="00F421F3"/>
    <w:rsid w:val="00F5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ED445"/>
  <w15:chartTrackingRefBased/>
  <w15:docId w15:val="{CC6C6D00-A8D6-4EEF-9D92-31BF9543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78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8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78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78CE"/>
  </w:style>
  <w:style w:type="paragraph" w:styleId="Footer">
    <w:name w:val="footer"/>
    <w:basedOn w:val="Normal"/>
    <w:link w:val="FooterChar"/>
    <w:uiPriority w:val="99"/>
    <w:unhideWhenUsed/>
    <w:rsid w:val="006D78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411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S. Long</dc:creator>
  <cp:keywords/>
  <dc:description/>
  <cp:lastModifiedBy>Heather Stage</cp:lastModifiedBy>
  <cp:revision>4</cp:revision>
  <cp:lastPrinted>2026-07-16T18:47:00Z</cp:lastPrinted>
  <dcterms:created xsi:type="dcterms:W3CDTF">2026-07-16T18:46:00Z</dcterms:created>
  <dcterms:modified xsi:type="dcterms:W3CDTF">2026-07-16T18:47:00Z</dcterms:modified>
</cp:coreProperties>
</file>